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E" w:rsidRDefault="00AF586E" w:rsidP="00AF586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01.11.2019 г. №42</w:t>
      </w:r>
    </w:p>
    <w:p w:rsidR="00AF586E" w:rsidRDefault="00AF586E" w:rsidP="00AF58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586E" w:rsidRDefault="00AF586E" w:rsidP="00AF58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F586E" w:rsidRDefault="00AF586E" w:rsidP="00AF586E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AF586E" w:rsidRDefault="00AF586E" w:rsidP="00AF58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F586E" w:rsidRDefault="00AF586E" w:rsidP="00AF58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F586E" w:rsidRDefault="00AF586E" w:rsidP="00AF58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F586E" w:rsidRDefault="00AF586E" w:rsidP="00AF586E">
      <w:pPr>
        <w:spacing w:after="0" w:line="240" w:lineRule="auto"/>
        <w:ind w:right="-28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ПРОВЕДЕНИИ ПУБЛИЧНЫХ СЛУШАНИЙ  ПО ПРОЕКТУ ВНЕСЕНИЯ ИЗМЕНЕНИЙ  В  ГЕНЕРАЛЬНЫЙ ПЛАН</w:t>
      </w:r>
    </w:p>
    <w:p w:rsidR="00AF586E" w:rsidRDefault="00AF586E" w:rsidP="00AF586E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«Хохорск»,</w:t>
      </w:r>
      <w:proofErr w:type="gramEnd"/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AF586E" w:rsidRDefault="00AF586E" w:rsidP="00AF586E">
      <w:pPr>
        <w:spacing w:after="0" w:line="240" w:lineRule="auto"/>
        <w:ind w:right="-1" w:firstLine="28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ПОСТАНОВЛЯЕТ:</w:t>
      </w: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Администрации муниципального образования «Хохорск</w:t>
      </w:r>
      <w:proofErr w:type="gramStart"/>
      <w:r>
        <w:rPr>
          <w:rFonts w:ascii="Arial" w:hAnsi="Arial" w:cs="Arial"/>
          <w:sz w:val="24"/>
          <w:szCs w:val="24"/>
        </w:rPr>
        <w:t>»в</w:t>
      </w:r>
      <w:proofErr w:type="gramEnd"/>
      <w:r>
        <w:rPr>
          <w:rFonts w:ascii="Arial" w:hAnsi="Arial" w:cs="Arial"/>
          <w:sz w:val="24"/>
          <w:szCs w:val="24"/>
        </w:rPr>
        <w:t xml:space="preserve"> срок до 02 декабря 2019 года организовать проведение публичных слушаний по проекту внесения изменений в генеральный план муниципального образования «Хохорск» Боханского района Иркутской области изменений, в части уточнения границ населенных пунктов: д. Харатирген, с. Хохорск, д. Ижилха, д. Шунта, д. Нововоскресенка»(прилагается).</w:t>
      </w: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план-график проведения публичных слушаний по проекту внесения изменений в генеральный план муниципального образования «Хохорск» Боханского района Иркутской области изменений, в части уточнения границ населенных пунктов: д. Харатирген, с. Хохорск, д. Ижилха, д. Шунта, д. Нововоскресенка» (приложение № 1).</w:t>
      </w: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3.Материально-техническое обеспечение проведения публичных слушаний возложить на администрацию муниципального образования «Хохорск».</w:t>
      </w: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AF586E" w:rsidRDefault="00AF586E" w:rsidP="00AF5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F586E" w:rsidTr="00731726">
        <w:tc>
          <w:tcPr>
            <w:tcW w:w="4672" w:type="dxa"/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главы муниципального образования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С.В.Ангаткина</w:t>
            </w:r>
            <w:proofErr w:type="spellEnd"/>
          </w:p>
        </w:tc>
        <w:tc>
          <w:tcPr>
            <w:tcW w:w="4673" w:type="dxa"/>
          </w:tcPr>
          <w:p w:rsidR="00AF586E" w:rsidRDefault="00AF586E" w:rsidP="00731726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86E" w:rsidRDefault="00AF586E" w:rsidP="00AF586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F586E" w:rsidRDefault="00AF586E" w:rsidP="00AF586E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86E" w:rsidRDefault="00AF586E" w:rsidP="00AF58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к постановлению администрации </w:t>
      </w:r>
    </w:p>
    <w:p w:rsidR="00AF586E" w:rsidRDefault="00AF586E" w:rsidP="00AF5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муниципального образования «Хохорск»</w:t>
      </w:r>
    </w:p>
    <w:p w:rsidR="00AF586E" w:rsidRDefault="00AF586E" w:rsidP="00AF586E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586E" w:rsidRDefault="00AF586E" w:rsidP="00AF586E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План-график проведения публичных слушаний по проекту внесения изменений в генеральный план муниципального образования «Хохорск</w:t>
      </w:r>
      <w:proofErr w:type="gramStart"/>
      <w:r>
        <w:rPr>
          <w:rFonts w:ascii="Arial" w:hAnsi="Arial" w:cs="Arial"/>
          <w:sz w:val="24"/>
          <w:szCs w:val="24"/>
        </w:rPr>
        <w:t>»Б</w:t>
      </w:r>
      <w:proofErr w:type="gramEnd"/>
      <w:r>
        <w:rPr>
          <w:rFonts w:ascii="Arial" w:hAnsi="Arial" w:cs="Arial"/>
          <w:sz w:val="24"/>
          <w:szCs w:val="24"/>
        </w:rPr>
        <w:t>оханского района Иркутской области изменений, в части уточнения границ населенных пунктов: д. Харатирген, с. Хохорск,  д. Ижилха, д. Шунта, д. Нововоскресенка»</w:t>
      </w:r>
    </w:p>
    <w:p w:rsidR="00AF586E" w:rsidRDefault="00AF586E" w:rsidP="00AF586E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2"/>
        <w:gridCol w:w="5809"/>
        <w:gridCol w:w="3115"/>
      </w:tblGrid>
      <w:tr w:rsidR="00AF586E" w:rsidTr="007317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AF586E" w:rsidTr="007317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05.11.2019</w:t>
            </w:r>
          </w:p>
        </w:tc>
      </w:tr>
      <w:tr w:rsidR="00AF586E" w:rsidTr="007317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11.11.2019</w:t>
            </w:r>
          </w:p>
        </w:tc>
      </w:tr>
      <w:tr w:rsidR="00AF586E" w:rsidTr="007317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AF586E" w:rsidTr="007317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25.11.2019 </w:t>
            </w:r>
          </w:p>
        </w:tc>
      </w:tr>
      <w:tr w:rsidR="00AF586E" w:rsidTr="007317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 календарных дней, со дня окончания публичных слушаний</w:t>
            </w:r>
          </w:p>
        </w:tc>
      </w:tr>
      <w:tr w:rsidR="00AF586E" w:rsidTr="007317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7 календарных дней, со дня окончания публичных слушаний</w:t>
            </w:r>
          </w:p>
        </w:tc>
      </w:tr>
      <w:tr w:rsidR="00AF586E" w:rsidTr="007317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Направление проекта в Думу муниципального образования «Хохорск»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6E" w:rsidRDefault="00AF586E" w:rsidP="00731726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AF586E" w:rsidRDefault="00AF586E" w:rsidP="00AF5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32E8" w:rsidRDefault="007032E8"/>
    <w:sectPr w:rsidR="0070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F586E"/>
    <w:rsid w:val="007032E8"/>
    <w:rsid w:val="00A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86E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2019-12-06T02:10:00Z</dcterms:created>
  <dcterms:modified xsi:type="dcterms:W3CDTF">2019-12-06T02:11:00Z</dcterms:modified>
</cp:coreProperties>
</file>